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86E1">
      <w:pPr>
        <w:pStyle w:val="15"/>
        <w:jc w:val="center"/>
        <w:rPr>
          <w:rFonts w:eastAsia="方正黑体简体"/>
          <w:color w:val="auto"/>
          <w:sz w:val="32"/>
          <w:szCs w:val="22"/>
        </w:rPr>
      </w:pPr>
      <w:r>
        <w:rPr>
          <w:rFonts w:hint="eastAsia" w:eastAsia="方正黑体简体"/>
          <w:color w:val="auto"/>
          <w:sz w:val="32"/>
          <w:szCs w:val="22"/>
        </w:rPr>
        <w:t xml:space="preserve">附表1 </w:t>
      </w:r>
      <w:r>
        <w:rPr>
          <w:rFonts w:eastAsia="方正黑体简体"/>
          <w:color w:val="auto"/>
          <w:sz w:val="32"/>
          <w:szCs w:val="22"/>
        </w:rPr>
        <w:t>主要知识产权和标准规范目录</w:t>
      </w:r>
    </w:p>
    <w:tbl>
      <w:tblPr>
        <w:tblStyle w:val="23"/>
        <w:tblW w:w="14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14"/>
        <w:gridCol w:w="3288"/>
        <w:gridCol w:w="973"/>
        <w:gridCol w:w="1470"/>
        <w:gridCol w:w="1371"/>
        <w:gridCol w:w="1064"/>
        <w:gridCol w:w="1724"/>
        <w:gridCol w:w="1821"/>
        <w:gridCol w:w="1066"/>
      </w:tblGrid>
      <w:tr w14:paraId="401B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74E47E8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75CC30E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知识产权（标准规范）类别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FEF281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知识产权（标准规范）具体名称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6FC955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国家</w:t>
            </w:r>
          </w:p>
          <w:p w14:paraId="6227B0DE">
            <w:pPr>
              <w:jc w:val="center"/>
              <w:rPr>
                <w:rFonts w:asciiTheme="minorEastAsia" w:hAnsiTheme="minorEastAsia" w:eastAsiaTheme="minorEastAsia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704AA7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授权号</w:t>
            </w:r>
          </w:p>
          <w:p w14:paraId="084C0937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（标准规范编号）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F19792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授权</w:t>
            </w:r>
          </w:p>
          <w:p w14:paraId="1224E90E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（标准发布）</w:t>
            </w:r>
          </w:p>
          <w:p w14:paraId="5FB50E83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日期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E0F30B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8B06874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权利人（标准规范起草单位）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6FBC61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发明人（标准规范起草人）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4D38FC">
            <w:pPr>
              <w:jc w:val="center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  <w:szCs w:val="21"/>
              </w:rPr>
              <w:t>发明专利（标准规范）有效状态</w:t>
            </w:r>
          </w:p>
        </w:tc>
      </w:tr>
      <w:tr w14:paraId="42FC4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1BA79C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C1C63EB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国际发明专利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04F76B2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Recognition method and device for analyzing a starvation extent of a whiteleg shrimp based on underwater imaging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D8740DB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美国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8F2380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US11756206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FA3128C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2023/</w:t>
            </w:r>
            <w:bookmarkStart w:id="2" w:name="_GoBack"/>
            <w:bookmarkEnd w:id="2"/>
            <w:r>
              <w:rPr>
                <w:rFonts w:eastAsia="仿宋_GB2312"/>
                <w:sz w:val="24"/>
              </w:rPr>
              <w:t>09/12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0606817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FE50ADA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浙江大学、浙江省海洋水产养殖研究所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25AA91F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聂鹏程、何勇、曾国权、蔡铖勇、於俊琦、张慧、马建忠、陈琛、闫茂仓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AFD521">
            <w:pPr>
              <w:adjustRightIn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有效</w:t>
            </w:r>
          </w:p>
        </w:tc>
      </w:tr>
      <w:tr w14:paraId="288CB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9AD19C">
            <w:pPr>
              <w:adjustRightInd w:val="0"/>
              <w:jc w:val="center"/>
              <w:rPr>
                <w:rFonts w:ascii="Cambria" w:hAnsi="Cambria" w:eastAsia="仿宋_GB2312"/>
                <w:sz w:val="24"/>
              </w:rPr>
            </w:pPr>
            <w:r>
              <w:rPr>
                <w:rFonts w:hint="eastAsia" w:ascii="Cambria" w:hAnsi="Cambria" w:eastAsia="仿宋_GB2312"/>
                <w:sz w:val="24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62E1D6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国际发明专利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959A92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ntelligent observing system for shrimp culture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FD14F02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荷兰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7A519C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N2030033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FB0024B">
            <w:pPr>
              <w:adjustRightInd w:val="0"/>
              <w:rPr>
                <w:rFonts w:ascii="Cambria" w:hAnsi="Cambr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023/06/21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FC7E862">
            <w:pPr>
              <w:adjustRightInd w:val="0"/>
              <w:jc w:val="center"/>
              <w:rPr>
                <w:rFonts w:ascii="Cambria" w:hAnsi="Cambria" w:eastAsia="仿宋_GB2312"/>
                <w:sz w:val="24"/>
              </w:rPr>
            </w:pPr>
            <w:r>
              <w:rPr>
                <w:rFonts w:hint="eastAsia" w:ascii="Cambria" w:hAnsi="Cambria" w:eastAsia="仿宋_GB2312"/>
                <w:sz w:val="24"/>
              </w:rPr>
              <w:t>/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4127E8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浙江省海洋水产养殖研究所、</w:t>
            </w:r>
            <w:r>
              <w:rPr>
                <w:rFonts w:hint="eastAsia" w:ascii="宋体" w:hAnsi="宋体" w:cs="Cambria"/>
                <w:sz w:val="24"/>
              </w:rPr>
              <w:t>浙江大学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C969561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曾国权,於俊琦,闫茂仓,陈琛,聂鹏程,</w:t>
            </w:r>
            <w:r>
              <w:rPr>
                <w:rFonts w:hint="eastAsia" w:ascii="宋体" w:hAnsi="宋体" w:cs="宋体"/>
                <w:sz w:val="24"/>
              </w:rPr>
              <w:t>胡</w:t>
            </w:r>
            <w:r>
              <w:rPr>
                <w:rFonts w:hint="eastAsia" w:ascii="宋体" w:hAnsi="宋体"/>
                <w:sz w:val="24"/>
              </w:rPr>
              <w:t>利华,张立宁,马建忠,邵鑫斌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A0FC8">
            <w:pPr>
              <w:adjustRightIn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有效</w:t>
            </w:r>
          </w:p>
        </w:tc>
      </w:tr>
      <w:tr w14:paraId="40942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FF9A58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C74801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国际发明专利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A2343B7">
            <w:pPr>
              <w:adjustRightInd w:val="0"/>
              <w:rPr>
                <w:rFonts w:eastAsia="仿宋_GB2312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eastAsia="仿宋_GB2312"/>
                <w:sz w:val="24"/>
              </w:rPr>
              <w:t>P</w:t>
            </w:r>
            <w:r>
              <w:rPr>
                <w:rFonts w:eastAsia="仿宋_GB2312"/>
                <w:sz w:val="24"/>
              </w:rPr>
              <w:t>rocede,</w:t>
            </w:r>
            <w:r>
              <w:rPr>
                <w:rFonts w:hint="eastAsia" w:eastAsia="仿宋_GB2312"/>
                <w:sz w:val="24"/>
              </w:rPr>
              <w:t xml:space="preserve"> P</w:t>
            </w:r>
            <w:r>
              <w:rPr>
                <w:rFonts w:eastAsia="仿宋_GB2312"/>
                <w:sz w:val="24"/>
              </w:rPr>
              <w:t>lateformet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et terminal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hint="eastAsia" w:eastAsia="仿宋_GB2312"/>
                <w:sz w:val="24"/>
              </w:rPr>
              <w:t>'</w:t>
            </w:r>
            <w:r>
              <w:rPr>
                <w:rFonts w:eastAsia="仿宋_GB2312"/>
                <w:sz w:val="24"/>
              </w:rPr>
              <w:t>identification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de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poissons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en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pisciculture</w:t>
            </w:r>
            <w:bookmarkEnd w:id="0"/>
            <w:bookmarkEnd w:id="1"/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A72E11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比利时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B48C340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1029938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9CB20C1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2023/12/13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DD4F82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/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51E04F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中国水产科学研究院渔业机械仪器研究所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2C709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刘世晶、钱程、</w:t>
            </w:r>
            <w:r>
              <w:rPr>
                <w:rFonts w:hint="eastAsia" w:ascii="宋体" w:hAnsi="宋体" w:cs="宋体"/>
                <w:sz w:val="24"/>
              </w:rPr>
              <w:t>涂雪滢</w:t>
            </w:r>
            <w:r>
              <w:rPr>
                <w:rFonts w:hint="eastAsia" w:ascii="宋体" w:hAnsi="宋体" w:cs="___WRD_EMBED_SUB_45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李</w:t>
            </w:r>
            <w:r>
              <w:rPr>
                <w:rFonts w:hint="eastAsia" w:ascii="宋体" w:hAnsi="宋体" w:cs="___WRD_EMBED_SUB_45"/>
                <w:sz w:val="24"/>
              </w:rPr>
              <w:t>国</w:t>
            </w:r>
            <w:r>
              <w:rPr>
                <w:rFonts w:hint="eastAsia" w:ascii="宋体" w:hAnsi="宋体" w:cs="宋体"/>
                <w:sz w:val="24"/>
              </w:rPr>
              <w:t>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5882B8">
            <w:pPr>
              <w:adjustRightIn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有效</w:t>
            </w:r>
          </w:p>
        </w:tc>
      </w:tr>
      <w:tr w14:paraId="18F4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54E581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DF9759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ABCD251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一种光电流溶解氧传感器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543EA8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15CAE6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ZL201810586103.9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220215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2020/03/31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EB1F11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3733363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F139C41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6A3857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郭希山、张京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043362B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</w:t>
            </w:r>
          </w:p>
        </w:tc>
      </w:tr>
      <w:tr w14:paraId="401CF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A24C89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3BD002F4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24672268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一种基于石斑鱼应激行为学的溶解氧预警方法和系统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50B0A648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49B9DBED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ZL202210585758.0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53824A45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2024/07/16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0FB422B0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7196625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31232B0A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264FD81B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聂鹏程、汪清平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</w:tcPr>
          <w:p w14:paraId="0F97B6BD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</w:t>
            </w:r>
          </w:p>
        </w:tc>
      </w:tr>
      <w:tr w14:paraId="1DE8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7A0C17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3C9494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6E65A4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一种基于声音诱导反馈的鱼类状态识别装置的识别方法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F7827A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6BFB6F0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ZL202010275285.5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FCF166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2021/10/22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0DE2F7D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4742038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D6AA3AC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浙江省海洋水产养殖研究所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1E4D6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曾国权、马建忠、聂鹏程、张立宁、邵鑫斌、於俊琦、闫茂仓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06E73D3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</w:t>
            </w:r>
          </w:p>
        </w:tc>
      </w:tr>
      <w:tr w14:paraId="2C16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739B0C8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0315301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B5AB437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一种基于机器视觉技术的病虾红体病检测装置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8F28D1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256A6A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ZL202010286452.6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71441AB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2020/10/20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676F89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4597135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BF2FE6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浙江大学、浙江省海洋水产养殖研究所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100F42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聂鹏程、曾国权、张慧、蔡铖勇、於俊琦、马建忠、何勇、闫茂仓、陈琛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4B4D8B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</w:t>
            </w:r>
          </w:p>
        </w:tc>
      </w:tr>
      <w:tr w14:paraId="3910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89A43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A5178F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E01A11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一种智能渔人精准投喂系统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F2E5185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DFDCF1F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ZL201611024727.9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559A5A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2019/08/13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CFBD165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3488660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713956B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中国水产科学研究院渔业机械仪器研究所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D0FFB0C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王帅、刘兴国、刘世晶、唐荣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803AD3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</w:t>
            </w:r>
          </w:p>
        </w:tc>
      </w:tr>
      <w:tr w14:paraId="5567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8247D79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F9CCEC6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中国发明专利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F4BBACE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一种珍珠龙胆石斑鱼无人养殖自主作业设备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41966B">
            <w:pPr>
              <w:adjustRightIn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4BEEE4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ZL202211110863.5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E4957F">
            <w:pPr>
              <w:adjustRightIn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2023/11/07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E8A30A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6465612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6A9D4C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A170E4C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聂鹏程、钱程、汪清平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9B66A3B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有效</w:t>
            </w:r>
          </w:p>
        </w:tc>
      </w:tr>
    </w:tbl>
    <w:p w14:paraId="6C8F8683">
      <w:pPr>
        <w:rPr>
          <w:rFonts w:eastAsia="黑体"/>
          <w:sz w:val="32"/>
          <w:szCs w:val="32"/>
        </w:rPr>
      </w:pPr>
    </w:p>
    <w:p w14:paraId="493C60DF">
      <w:pPr>
        <w:pStyle w:val="15"/>
        <w:jc w:val="center"/>
        <w:rPr>
          <w:rFonts w:eastAsia="方正黑体简体"/>
          <w:color w:val="auto"/>
          <w:sz w:val="32"/>
          <w:szCs w:val="22"/>
        </w:rPr>
      </w:pPr>
      <w:r>
        <w:rPr>
          <w:rFonts w:hint="eastAsia" w:eastAsia="方正黑体简体"/>
          <w:color w:val="auto"/>
          <w:sz w:val="32"/>
          <w:szCs w:val="22"/>
        </w:rPr>
        <w:t xml:space="preserve">附表2 </w:t>
      </w:r>
      <w:r>
        <w:rPr>
          <w:rFonts w:eastAsia="方正黑体简体"/>
          <w:color w:val="auto"/>
          <w:sz w:val="32"/>
          <w:szCs w:val="22"/>
        </w:rPr>
        <w:t>代表性论文专著目录</w:t>
      </w:r>
    </w:p>
    <w:tbl>
      <w:tblPr>
        <w:tblStyle w:val="23"/>
        <w:tblW w:w="139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5608"/>
        <w:gridCol w:w="1939"/>
        <w:gridCol w:w="1995"/>
        <w:gridCol w:w="1464"/>
      </w:tblGrid>
      <w:tr w14:paraId="41439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29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28952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作 者</w:t>
            </w:r>
          </w:p>
        </w:tc>
        <w:tc>
          <w:tcPr>
            <w:tcW w:w="5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1E14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论文专著名称/刊物</w:t>
            </w:r>
          </w:p>
        </w:tc>
        <w:tc>
          <w:tcPr>
            <w:tcW w:w="19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981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年卷</w:t>
            </w:r>
          </w:p>
          <w:p w14:paraId="5FAEC3E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页码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CDA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发表</w:t>
            </w:r>
          </w:p>
          <w:p w14:paraId="33C2DBC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时间</w:t>
            </w:r>
          </w:p>
          <w:p w14:paraId="37F944D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（年、月）</w:t>
            </w:r>
          </w:p>
        </w:tc>
        <w:tc>
          <w:tcPr>
            <w:tcW w:w="14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F85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他引</w:t>
            </w:r>
          </w:p>
          <w:p w14:paraId="4F1ECCC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总次数</w:t>
            </w:r>
          </w:p>
        </w:tc>
      </w:tr>
      <w:tr w14:paraId="2C8CB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9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AD9B7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Qin Ruimiao, Zhang Yahui, Xu Honggang, Nie Pengcheng*.</w:t>
            </w:r>
          </w:p>
        </w:tc>
        <w:tc>
          <w:tcPr>
            <w:tcW w:w="5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DEB643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Gold Nanoparticle-Modified Electrodes for Electrochemical Sensing of Ammonia Nitrogen in Water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/>
              </w:rPr>
              <w:t>ACS Applied Nano Materials</w:t>
            </w: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B07E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7(01):577-593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6A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2023/12/19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1A8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</w:tr>
      <w:tr w14:paraId="57C5D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5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FE01E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  计: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95F6A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</w:tr>
    </w:tbl>
    <w:p w14:paraId="0745926D"/>
    <w:sectPr>
      <w:pgSz w:w="16838" w:h="11906" w:orient="landscape"/>
      <w:pgMar w:top="1080" w:right="1440" w:bottom="108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E99F8"/>
    <w:multiLevelType w:val="multilevel"/>
    <w:tmpl w:val="A29E99F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%2．"/>
      <w:lvlJc w:val="left"/>
      <w:pPr>
        <w:tabs>
          <w:tab w:val="left" w:pos="420"/>
        </w:tabs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lowerLetter"/>
      <w:pStyle w:val="6"/>
      <w:suff w:val="nothing"/>
      <w:lvlText w:val="%3."/>
      <w:lvlJc w:val="left"/>
      <w:pPr>
        <w:tabs>
          <w:tab w:val="left" w:pos="0"/>
        </w:tabs>
        <w:ind w:left="0" w:firstLine="647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2F271AD9"/>
    <w:multiLevelType w:val="multilevel"/>
    <w:tmpl w:val="2F271AD9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abstractNum w:abstractNumId="2">
    <w:nsid w:val="5624D705"/>
    <w:multiLevelType w:val="multilevel"/>
    <w:tmpl w:val="5624D705"/>
    <w:lvl w:ilvl="0" w:tentative="0">
      <w:start w:val="3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2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7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8"/>
      <w:suff w:val="space"/>
      <w:lvlText w:val="（%5）"/>
      <w:lvlJc w:val="left"/>
      <w:pPr>
        <w:ind w:left="0" w:firstLine="40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5CC4"/>
    <w:rsid w:val="00016D8E"/>
    <w:rsid w:val="000B6A92"/>
    <w:rsid w:val="001A029C"/>
    <w:rsid w:val="001B42EC"/>
    <w:rsid w:val="002867F1"/>
    <w:rsid w:val="002B5A3A"/>
    <w:rsid w:val="00461C4B"/>
    <w:rsid w:val="004D11A2"/>
    <w:rsid w:val="00592430"/>
    <w:rsid w:val="0069744B"/>
    <w:rsid w:val="00A57A3C"/>
    <w:rsid w:val="00A7279F"/>
    <w:rsid w:val="00CE2CAD"/>
    <w:rsid w:val="00D87041"/>
    <w:rsid w:val="00E10BAE"/>
    <w:rsid w:val="00E115B5"/>
    <w:rsid w:val="00E854E9"/>
    <w:rsid w:val="00F805C3"/>
    <w:rsid w:val="00FB1EE5"/>
    <w:rsid w:val="013921C4"/>
    <w:rsid w:val="01546DB9"/>
    <w:rsid w:val="01566DE4"/>
    <w:rsid w:val="0167671E"/>
    <w:rsid w:val="01686116"/>
    <w:rsid w:val="01786E1A"/>
    <w:rsid w:val="01A17AA8"/>
    <w:rsid w:val="01CD7566"/>
    <w:rsid w:val="01D17056"/>
    <w:rsid w:val="01F76791"/>
    <w:rsid w:val="02495FF5"/>
    <w:rsid w:val="02604429"/>
    <w:rsid w:val="029F63BC"/>
    <w:rsid w:val="02A0459D"/>
    <w:rsid w:val="02AE24A4"/>
    <w:rsid w:val="02BD1E6F"/>
    <w:rsid w:val="02DB6D23"/>
    <w:rsid w:val="03084CFA"/>
    <w:rsid w:val="030D299E"/>
    <w:rsid w:val="032B053F"/>
    <w:rsid w:val="03375917"/>
    <w:rsid w:val="037F61CF"/>
    <w:rsid w:val="03913766"/>
    <w:rsid w:val="03D526B3"/>
    <w:rsid w:val="03E5474B"/>
    <w:rsid w:val="03E97565"/>
    <w:rsid w:val="03FD6699"/>
    <w:rsid w:val="042606A4"/>
    <w:rsid w:val="046D5A26"/>
    <w:rsid w:val="04BC7F5E"/>
    <w:rsid w:val="04BF2C00"/>
    <w:rsid w:val="05110B64"/>
    <w:rsid w:val="051756C8"/>
    <w:rsid w:val="051931EE"/>
    <w:rsid w:val="05221E49"/>
    <w:rsid w:val="052F404B"/>
    <w:rsid w:val="054B365B"/>
    <w:rsid w:val="055830D2"/>
    <w:rsid w:val="05610E93"/>
    <w:rsid w:val="05786FD9"/>
    <w:rsid w:val="057905AA"/>
    <w:rsid w:val="05AB22AE"/>
    <w:rsid w:val="05BD667A"/>
    <w:rsid w:val="05C273C0"/>
    <w:rsid w:val="06081C3C"/>
    <w:rsid w:val="062E52D7"/>
    <w:rsid w:val="065E61DF"/>
    <w:rsid w:val="06600081"/>
    <w:rsid w:val="06664C2F"/>
    <w:rsid w:val="06766E75"/>
    <w:rsid w:val="06BD2A97"/>
    <w:rsid w:val="06DF0467"/>
    <w:rsid w:val="06EF54CF"/>
    <w:rsid w:val="078523E2"/>
    <w:rsid w:val="07913C76"/>
    <w:rsid w:val="07F5179D"/>
    <w:rsid w:val="086723F6"/>
    <w:rsid w:val="08AD6730"/>
    <w:rsid w:val="08B4646F"/>
    <w:rsid w:val="08BC255D"/>
    <w:rsid w:val="08BF52C4"/>
    <w:rsid w:val="08CD7E7F"/>
    <w:rsid w:val="08E14130"/>
    <w:rsid w:val="08FF26FB"/>
    <w:rsid w:val="090824D4"/>
    <w:rsid w:val="09721F8E"/>
    <w:rsid w:val="09775266"/>
    <w:rsid w:val="0989199B"/>
    <w:rsid w:val="09E216CB"/>
    <w:rsid w:val="09E92ED1"/>
    <w:rsid w:val="09F345F9"/>
    <w:rsid w:val="0A00497C"/>
    <w:rsid w:val="0A635A22"/>
    <w:rsid w:val="0A7D36C7"/>
    <w:rsid w:val="0A943317"/>
    <w:rsid w:val="0B13670D"/>
    <w:rsid w:val="0B1F2CD0"/>
    <w:rsid w:val="0B1F7046"/>
    <w:rsid w:val="0B2A6AFF"/>
    <w:rsid w:val="0B464FE7"/>
    <w:rsid w:val="0B6E4B46"/>
    <w:rsid w:val="0B966FE6"/>
    <w:rsid w:val="0B9A2898"/>
    <w:rsid w:val="0B9B3612"/>
    <w:rsid w:val="0BA948BC"/>
    <w:rsid w:val="0BE86BAF"/>
    <w:rsid w:val="0C3F0E27"/>
    <w:rsid w:val="0C42764D"/>
    <w:rsid w:val="0C4341EE"/>
    <w:rsid w:val="0C5D03D7"/>
    <w:rsid w:val="0C6E5B6D"/>
    <w:rsid w:val="0C7D6F32"/>
    <w:rsid w:val="0C92598F"/>
    <w:rsid w:val="0CB6501F"/>
    <w:rsid w:val="0CD02D66"/>
    <w:rsid w:val="0D0B39F3"/>
    <w:rsid w:val="0D0C0CD0"/>
    <w:rsid w:val="0D201939"/>
    <w:rsid w:val="0D660F9A"/>
    <w:rsid w:val="0D6F5479"/>
    <w:rsid w:val="0D7F60CB"/>
    <w:rsid w:val="0DAD7071"/>
    <w:rsid w:val="0DD6037A"/>
    <w:rsid w:val="0E1E67C4"/>
    <w:rsid w:val="0E2579C3"/>
    <w:rsid w:val="0E383AA8"/>
    <w:rsid w:val="0E601824"/>
    <w:rsid w:val="0E654555"/>
    <w:rsid w:val="0E9438E5"/>
    <w:rsid w:val="0EBD1AA9"/>
    <w:rsid w:val="0ED70ED7"/>
    <w:rsid w:val="0EE20AF5"/>
    <w:rsid w:val="0F086F5F"/>
    <w:rsid w:val="0F270F2B"/>
    <w:rsid w:val="0F43355D"/>
    <w:rsid w:val="0F4B4599"/>
    <w:rsid w:val="0F8327D4"/>
    <w:rsid w:val="0FCD5197"/>
    <w:rsid w:val="0FED152D"/>
    <w:rsid w:val="0FF7237E"/>
    <w:rsid w:val="10315032"/>
    <w:rsid w:val="105D08E7"/>
    <w:rsid w:val="106A1358"/>
    <w:rsid w:val="108A67F4"/>
    <w:rsid w:val="10A235DA"/>
    <w:rsid w:val="10B72159"/>
    <w:rsid w:val="10C559FD"/>
    <w:rsid w:val="10D32C2D"/>
    <w:rsid w:val="10E9120A"/>
    <w:rsid w:val="11023F72"/>
    <w:rsid w:val="11196591"/>
    <w:rsid w:val="112A7A36"/>
    <w:rsid w:val="114E14F4"/>
    <w:rsid w:val="11840328"/>
    <w:rsid w:val="11917EEC"/>
    <w:rsid w:val="119F0E2C"/>
    <w:rsid w:val="11E44B84"/>
    <w:rsid w:val="11FF05F4"/>
    <w:rsid w:val="120E7E53"/>
    <w:rsid w:val="12444943"/>
    <w:rsid w:val="124C2311"/>
    <w:rsid w:val="126D2B1C"/>
    <w:rsid w:val="126F51ED"/>
    <w:rsid w:val="12D81CC1"/>
    <w:rsid w:val="130762C7"/>
    <w:rsid w:val="136B239A"/>
    <w:rsid w:val="13A35C52"/>
    <w:rsid w:val="13C622FA"/>
    <w:rsid w:val="13F45F4F"/>
    <w:rsid w:val="1443152D"/>
    <w:rsid w:val="144C282F"/>
    <w:rsid w:val="14547F6F"/>
    <w:rsid w:val="14722AA1"/>
    <w:rsid w:val="14935D9C"/>
    <w:rsid w:val="14D964F6"/>
    <w:rsid w:val="1515416A"/>
    <w:rsid w:val="152378BB"/>
    <w:rsid w:val="155E69FB"/>
    <w:rsid w:val="15640A43"/>
    <w:rsid w:val="16512A6F"/>
    <w:rsid w:val="165322D8"/>
    <w:rsid w:val="16947A21"/>
    <w:rsid w:val="16980722"/>
    <w:rsid w:val="169A7F07"/>
    <w:rsid w:val="16A11153"/>
    <w:rsid w:val="16A80BA9"/>
    <w:rsid w:val="16BA514B"/>
    <w:rsid w:val="16CC28AA"/>
    <w:rsid w:val="16D06420"/>
    <w:rsid w:val="16E60821"/>
    <w:rsid w:val="171B1048"/>
    <w:rsid w:val="171D182F"/>
    <w:rsid w:val="17371525"/>
    <w:rsid w:val="177C0994"/>
    <w:rsid w:val="17B70521"/>
    <w:rsid w:val="17D905BB"/>
    <w:rsid w:val="18413B56"/>
    <w:rsid w:val="189C7B25"/>
    <w:rsid w:val="18C31EFF"/>
    <w:rsid w:val="18FE7D2C"/>
    <w:rsid w:val="19363E79"/>
    <w:rsid w:val="193E1C7A"/>
    <w:rsid w:val="194A350E"/>
    <w:rsid w:val="19603A01"/>
    <w:rsid w:val="198556BC"/>
    <w:rsid w:val="198E26A2"/>
    <w:rsid w:val="19947658"/>
    <w:rsid w:val="19D630F2"/>
    <w:rsid w:val="19E27BFB"/>
    <w:rsid w:val="1A397AC0"/>
    <w:rsid w:val="1A6F3939"/>
    <w:rsid w:val="1A830C8C"/>
    <w:rsid w:val="1A844DBB"/>
    <w:rsid w:val="1A9D5888"/>
    <w:rsid w:val="1AC47300"/>
    <w:rsid w:val="1B101B75"/>
    <w:rsid w:val="1B1D0E8B"/>
    <w:rsid w:val="1B330F1F"/>
    <w:rsid w:val="1B335C42"/>
    <w:rsid w:val="1B4D585E"/>
    <w:rsid w:val="1BB215EE"/>
    <w:rsid w:val="1BCC4823"/>
    <w:rsid w:val="1BCF456A"/>
    <w:rsid w:val="1BD11951"/>
    <w:rsid w:val="1BE5535F"/>
    <w:rsid w:val="1C0155CC"/>
    <w:rsid w:val="1C1B3898"/>
    <w:rsid w:val="1C435312"/>
    <w:rsid w:val="1C5E7BEB"/>
    <w:rsid w:val="1C7B3E20"/>
    <w:rsid w:val="1CC03ABA"/>
    <w:rsid w:val="1CD051A0"/>
    <w:rsid w:val="1CD10987"/>
    <w:rsid w:val="1CE974F2"/>
    <w:rsid w:val="1D2A1536"/>
    <w:rsid w:val="1D5B092B"/>
    <w:rsid w:val="1D9D26EC"/>
    <w:rsid w:val="1E015448"/>
    <w:rsid w:val="1E467139"/>
    <w:rsid w:val="1EB33EEA"/>
    <w:rsid w:val="1EE61241"/>
    <w:rsid w:val="1F4D299D"/>
    <w:rsid w:val="1F5C54D9"/>
    <w:rsid w:val="1F6D0E66"/>
    <w:rsid w:val="1F9338F7"/>
    <w:rsid w:val="1F9E2430"/>
    <w:rsid w:val="1FB35721"/>
    <w:rsid w:val="202F056E"/>
    <w:rsid w:val="203D2AC8"/>
    <w:rsid w:val="204752C1"/>
    <w:rsid w:val="20764239"/>
    <w:rsid w:val="208831E1"/>
    <w:rsid w:val="20917462"/>
    <w:rsid w:val="20B34CB4"/>
    <w:rsid w:val="20D459D6"/>
    <w:rsid w:val="20F37C9C"/>
    <w:rsid w:val="20FC48EC"/>
    <w:rsid w:val="213E2E90"/>
    <w:rsid w:val="214964AC"/>
    <w:rsid w:val="21FF4E7F"/>
    <w:rsid w:val="222F7A24"/>
    <w:rsid w:val="22941CAE"/>
    <w:rsid w:val="229E7788"/>
    <w:rsid w:val="22A10EE4"/>
    <w:rsid w:val="22C208B8"/>
    <w:rsid w:val="22D0054C"/>
    <w:rsid w:val="22FA03F1"/>
    <w:rsid w:val="230A5908"/>
    <w:rsid w:val="232743F8"/>
    <w:rsid w:val="2339079C"/>
    <w:rsid w:val="23404F66"/>
    <w:rsid w:val="236C6787"/>
    <w:rsid w:val="23AB0993"/>
    <w:rsid w:val="23ED5788"/>
    <w:rsid w:val="241C63FF"/>
    <w:rsid w:val="242A0046"/>
    <w:rsid w:val="242D1CE9"/>
    <w:rsid w:val="243A546D"/>
    <w:rsid w:val="247753E3"/>
    <w:rsid w:val="249B6DD0"/>
    <w:rsid w:val="24A23356"/>
    <w:rsid w:val="24A42F5A"/>
    <w:rsid w:val="24A662DB"/>
    <w:rsid w:val="24F077D3"/>
    <w:rsid w:val="25203CCD"/>
    <w:rsid w:val="25310840"/>
    <w:rsid w:val="253A4D8F"/>
    <w:rsid w:val="254621B4"/>
    <w:rsid w:val="255527CF"/>
    <w:rsid w:val="257D488D"/>
    <w:rsid w:val="25A03144"/>
    <w:rsid w:val="25A30749"/>
    <w:rsid w:val="25A77F4A"/>
    <w:rsid w:val="25B86135"/>
    <w:rsid w:val="25BF0871"/>
    <w:rsid w:val="25CD3AAE"/>
    <w:rsid w:val="25DC0129"/>
    <w:rsid w:val="25FD1815"/>
    <w:rsid w:val="26051DBC"/>
    <w:rsid w:val="26256EA1"/>
    <w:rsid w:val="266A6A94"/>
    <w:rsid w:val="26DC5ACE"/>
    <w:rsid w:val="26E85164"/>
    <w:rsid w:val="272A6FE5"/>
    <w:rsid w:val="275F0ADD"/>
    <w:rsid w:val="27AA16B5"/>
    <w:rsid w:val="27B455E2"/>
    <w:rsid w:val="27BC2CE4"/>
    <w:rsid w:val="283230BC"/>
    <w:rsid w:val="28472674"/>
    <w:rsid w:val="284D24AC"/>
    <w:rsid w:val="28727EF5"/>
    <w:rsid w:val="29015BC3"/>
    <w:rsid w:val="295B00BE"/>
    <w:rsid w:val="295D108C"/>
    <w:rsid w:val="29917928"/>
    <w:rsid w:val="29BB550F"/>
    <w:rsid w:val="29BC046F"/>
    <w:rsid w:val="29CE644B"/>
    <w:rsid w:val="29E128DE"/>
    <w:rsid w:val="2A136595"/>
    <w:rsid w:val="2A6F61DE"/>
    <w:rsid w:val="2A8E3CE0"/>
    <w:rsid w:val="2A956FB2"/>
    <w:rsid w:val="2AAF3998"/>
    <w:rsid w:val="2ABA0028"/>
    <w:rsid w:val="2ACD470D"/>
    <w:rsid w:val="2B7D4537"/>
    <w:rsid w:val="2BFE6EEA"/>
    <w:rsid w:val="2C4507BB"/>
    <w:rsid w:val="2C526E44"/>
    <w:rsid w:val="2C6C1603"/>
    <w:rsid w:val="2C6F7E4D"/>
    <w:rsid w:val="2C701D21"/>
    <w:rsid w:val="2C7057E9"/>
    <w:rsid w:val="2C7B6777"/>
    <w:rsid w:val="2C9E6E32"/>
    <w:rsid w:val="2CBA03AB"/>
    <w:rsid w:val="2D2325AC"/>
    <w:rsid w:val="2D944DA0"/>
    <w:rsid w:val="2DA615E9"/>
    <w:rsid w:val="2DD0541C"/>
    <w:rsid w:val="2DD44186"/>
    <w:rsid w:val="2DE22516"/>
    <w:rsid w:val="2DF92ABE"/>
    <w:rsid w:val="2E0F3880"/>
    <w:rsid w:val="2E3C24D3"/>
    <w:rsid w:val="2E683FB0"/>
    <w:rsid w:val="2E837CCD"/>
    <w:rsid w:val="2EC91E34"/>
    <w:rsid w:val="2F371186"/>
    <w:rsid w:val="2F42716F"/>
    <w:rsid w:val="2FC07A03"/>
    <w:rsid w:val="2FC324F5"/>
    <w:rsid w:val="2FD70911"/>
    <w:rsid w:val="2FE87EC3"/>
    <w:rsid w:val="300761B5"/>
    <w:rsid w:val="301B3A57"/>
    <w:rsid w:val="301B57BD"/>
    <w:rsid w:val="30226B4B"/>
    <w:rsid w:val="303F3526"/>
    <w:rsid w:val="304D58DF"/>
    <w:rsid w:val="30704D56"/>
    <w:rsid w:val="307857A2"/>
    <w:rsid w:val="308435E4"/>
    <w:rsid w:val="308859F1"/>
    <w:rsid w:val="30A56DDE"/>
    <w:rsid w:val="30D675AD"/>
    <w:rsid w:val="31384ABE"/>
    <w:rsid w:val="31454869"/>
    <w:rsid w:val="315A57EF"/>
    <w:rsid w:val="319040AF"/>
    <w:rsid w:val="31AF22EF"/>
    <w:rsid w:val="31ED4F37"/>
    <w:rsid w:val="31F300F5"/>
    <w:rsid w:val="31F56357"/>
    <w:rsid w:val="31FC29EE"/>
    <w:rsid w:val="321E5346"/>
    <w:rsid w:val="32374609"/>
    <w:rsid w:val="32AD7029"/>
    <w:rsid w:val="32B5790C"/>
    <w:rsid w:val="32CA5FB4"/>
    <w:rsid w:val="32D15669"/>
    <w:rsid w:val="32E50E4A"/>
    <w:rsid w:val="330C43F0"/>
    <w:rsid w:val="331F7949"/>
    <w:rsid w:val="337A2DF5"/>
    <w:rsid w:val="33835F12"/>
    <w:rsid w:val="33877982"/>
    <w:rsid w:val="339B5E39"/>
    <w:rsid w:val="33B73A4E"/>
    <w:rsid w:val="33F80B23"/>
    <w:rsid w:val="340D7AFF"/>
    <w:rsid w:val="34203812"/>
    <w:rsid w:val="34531177"/>
    <w:rsid w:val="34ED5335"/>
    <w:rsid w:val="350F0F1C"/>
    <w:rsid w:val="35156C7E"/>
    <w:rsid w:val="35521C81"/>
    <w:rsid w:val="359255C0"/>
    <w:rsid w:val="35D3767F"/>
    <w:rsid w:val="35D60018"/>
    <w:rsid w:val="35E24EE6"/>
    <w:rsid w:val="35ED6435"/>
    <w:rsid w:val="35F67EE2"/>
    <w:rsid w:val="35FD3123"/>
    <w:rsid w:val="36063A32"/>
    <w:rsid w:val="360E28A4"/>
    <w:rsid w:val="36261281"/>
    <w:rsid w:val="365F7944"/>
    <w:rsid w:val="36703D6C"/>
    <w:rsid w:val="36844301"/>
    <w:rsid w:val="36863F80"/>
    <w:rsid w:val="368E6F06"/>
    <w:rsid w:val="36971CBD"/>
    <w:rsid w:val="36A93908"/>
    <w:rsid w:val="3702049D"/>
    <w:rsid w:val="370A0C14"/>
    <w:rsid w:val="37684B3E"/>
    <w:rsid w:val="37844C73"/>
    <w:rsid w:val="378E7350"/>
    <w:rsid w:val="37B247C4"/>
    <w:rsid w:val="37B449F3"/>
    <w:rsid w:val="37C30F4A"/>
    <w:rsid w:val="38216298"/>
    <w:rsid w:val="383E48EE"/>
    <w:rsid w:val="38845CFA"/>
    <w:rsid w:val="388D7EA2"/>
    <w:rsid w:val="389804EC"/>
    <w:rsid w:val="38B7004D"/>
    <w:rsid w:val="39021552"/>
    <w:rsid w:val="39487007"/>
    <w:rsid w:val="399A59A4"/>
    <w:rsid w:val="39B863C1"/>
    <w:rsid w:val="39EC217A"/>
    <w:rsid w:val="3A4F7CC5"/>
    <w:rsid w:val="3A50783A"/>
    <w:rsid w:val="3A5C4F47"/>
    <w:rsid w:val="3A6E4BA0"/>
    <w:rsid w:val="3A7B3F01"/>
    <w:rsid w:val="3ADD428D"/>
    <w:rsid w:val="3ADD4E00"/>
    <w:rsid w:val="3B2134DE"/>
    <w:rsid w:val="3B457B92"/>
    <w:rsid w:val="3B5023D2"/>
    <w:rsid w:val="3B5879B5"/>
    <w:rsid w:val="3B5C0464"/>
    <w:rsid w:val="3B911029"/>
    <w:rsid w:val="3BA0301A"/>
    <w:rsid w:val="3BD356EB"/>
    <w:rsid w:val="3BD451DB"/>
    <w:rsid w:val="3C123F18"/>
    <w:rsid w:val="3C14476A"/>
    <w:rsid w:val="3C550E87"/>
    <w:rsid w:val="3C677638"/>
    <w:rsid w:val="3CE51E38"/>
    <w:rsid w:val="3CEE3985"/>
    <w:rsid w:val="3D0957D0"/>
    <w:rsid w:val="3D103202"/>
    <w:rsid w:val="3D2F43EF"/>
    <w:rsid w:val="3D3B2EB9"/>
    <w:rsid w:val="3D502363"/>
    <w:rsid w:val="3DA842A3"/>
    <w:rsid w:val="3DA86193"/>
    <w:rsid w:val="3DB4237C"/>
    <w:rsid w:val="3DC605D8"/>
    <w:rsid w:val="3DE06791"/>
    <w:rsid w:val="3DF65A15"/>
    <w:rsid w:val="3E012549"/>
    <w:rsid w:val="3E0B6104"/>
    <w:rsid w:val="3E0F3A5D"/>
    <w:rsid w:val="3E18216E"/>
    <w:rsid w:val="3E241DF6"/>
    <w:rsid w:val="3E4205EB"/>
    <w:rsid w:val="3E4A31A5"/>
    <w:rsid w:val="3E9C347A"/>
    <w:rsid w:val="3EB327B3"/>
    <w:rsid w:val="3EFA222A"/>
    <w:rsid w:val="3F4F4696"/>
    <w:rsid w:val="3F6055D9"/>
    <w:rsid w:val="3F620D12"/>
    <w:rsid w:val="3F684564"/>
    <w:rsid w:val="3FA34861"/>
    <w:rsid w:val="3FB1448E"/>
    <w:rsid w:val="3FF36917"/>
    <w:rsid w:val="400D1324"/>
    <w:rsid w:val="4054083F"/>
    <w:rsid w:val="408803E4"/>
    <w:rsid w:val="40985685"/>
    <w:rsid w:val="40D709ED"/>
    <w:rsid w:val="411420B3"/>
    <w:rsid w:val="414A520D"/>
    <w:rsid w:val="415F764C"/>
    <w:rsid w:val="41754D1F"/>
    <w:rsid w:val="4184354B"/>
    <w:rsid w:val="41B36150"/>
    <w:rsid w:val="41C35172"/>
    <w:rsid w:val="41DB2819"/>
    <w:rsid w:val="41E34556"/>
    <w:rsid w:val="41E7696B"/>
    <w:rsid w:val="42011078"/>
    <w:rsid w:val="420606CE"/>
    <w:rsid w:val="423746D8"/>
    <w:rsid w:val="42457A8D"/>
    <w:rsid w:val="4251506E"/>
    <w:rsid w:val="42766D75"/>
    <w:rsid w:val="42786A9F"/>
    <w:rsid w:val="42A1447A"/>
    <w:rsid w:val="42B24D12"/>
    <w:rsid w:val="42C96C1E"/>
    <w:rsid w:val="43342E9F"/>
    <w:rsid w:val="434F6F34"/>
    <w:rsid w:val="43755CC4"/>
    <w:rsid w:val="437A3E83"/>
    <w:rsid w:val="438532B7"/>
    <w:rsid w:val="43A011CF"/>
    <w:rsid w:val="43A463CF"/>
    <w:rsid w:val="43B03E7E"/>
    <w:rsid w:val="43B45ECA"/>
    <w:rsid w:val="43BB60C1"/>
    <w:rsid w:val="43C63698"/>
    <w:rsid w:val="43D7763C"/>
    <w:rsid w:val="44385147"/>
    <w:rsid w:val="44432F43"/>
    <w:rsid w:val="44494BF8"/>
    <w:rsid w:val="444B7E27"/>
    <w:rsid w:val="445F3A72"/>
    <w:rsid w:val="446808F0"/>
    <w:rsid w:val="44834057"/>
    <w:rsid w:val="448E25A9"/>
    <w:rsid w:val="4490400C"/>
    <w:rsid w:val="449A0F4E"/>
    <w:rsid w:val="44D7504D"/>
    <w:rsid w:val="44D75FCB"/>
    <w:rsid w:val="44F22B38"/>
    <w:rsid w:val="451705A2"/>
    <w:rsid w:val="45286D33"/>
    <w:rsid w:val="45A53FFA"/>
    <w:rsid w:val="45AD2F03"/>
    <w:rsid w:val="45BF04E2"/>
    <w:rsid w:val="45C30031"/>
    <w:rsid w:val="45C74487"/>
    <w:rsid w:val="45E723BF"/>
    <w:rsid w:val="45F24437"/>
    <w:rsid w:val="46647A66"/>
    <w:rsid w:val="469F7453"/>
    <w:rsid w:val="46A156F6"/>
    <w:rsid w:val="470D3C59"/>
    <w:rsid w:val="47246F9A"/>
    <w:rsid w:val="47407872"/>
    <w:rsid w:val="475A5F5D"/>
    <w:rsid w:val="479A1A05"/>
    <w:rsid w:val="47A54DB1"/>
    <w:rsid w:val="47F80B43"/>
    <w:rsid w:val="47FD13AC"/>
    <w:rsid w:val="4800317F"/>
    <w:rsid w:val="480B6841"/>
    <w:rsid w:val="48222CE1"/>
    <w:rsid w:val="482912BC"/>
    <w:rsid w:val="48467750"/>
    <w:rsid w:val="48591E73"/>
    <w:rsid w:val="487C42CB"/>
    <w:rsid w:val="48C0609F"/>
    <w:rsid w:val="496D09DF"/>
    <w:rsid w:val="499F0DB5"/>
    <w:rsid w:val="49A330DF"/>
    <w:rsid w:val="49C97A9C"/>
    <w:rsid w:val="4A016D83"/>
    <w:rsid w:val="4A1E4DB2"/>
    <w:rsid w:val="4A371FA0"/>
    <w:rsid w:val="4A565917"/>
    <w:rsid w:val="4A583A7A"/>
    <w:rsid w:val="4A6F367C"/>
    <w:rsid w:val="4AB64F82"/>
    <w:rsid w:val="4AE9678B"/>
    <w:rsid w:val="4B02407E"/>
    <w:rsid w:val="4B04252C"/>
    <w:rsid w:val="4B0A3A52"/>
    <w:rsid w:val="4B125CE2"/>
    <w:rsid w:val="4B182C41"/>
    <w:rsid w:val="4BB138F6"/>
    <w:rsid w:val="4BCD4623"/>
    <w:rsid w:val="4BD5286C"/>
    <w:rsid w:val="4BE27BFE"/>
    <w:rsid w:val="4BE60ADE"/>
    <w:rsid w:val="4C0251B6"/>
    <w:rsid w:val="4C0D1AB5"/>
    <w:rsid w:val="4C1415E6"/>
    <w:rsid w:val="4C326C11"/>
    <w:rsid w:val="4C3C2EFE"/>
    <w:rsid w:val="4C3E3C2B"/>
    <w:rsid w:val="4C5744FA"/>
    <w:rsid w:val="4CA40CA6"/>
    <w:rsid w:val="4CCA5BCF"/>
    <w:rsid w:val="4CD51FE1"/>
    <w:rsid w:val="4CFF7B9F"/>
    <w:rsid w:val="4D1F6191"/>
    <w:rsid w:val="4D265E18"/>
    <w:rsid w:val="4D3F38CB"/>
    <w:rsid w:val="4D423F31"/>
    <w:rsid w:val="4D53589E"/>
    <w:rsid w:val="4D553C64"/>
    <w:rsid w:val="4DC1731C"/>
    <w:rsid w:val="4DC51183"/>
    <w:rsid w:val="4E25075A"/>
    <w:rsid w:val="4E272543"/>
    <w:rsid w:val="4E2D4CA9"/>
    <w:rsid w:val="4E376061"/>
    <w:rsid w:val="4E573A0C"/>
    <w:rsid w:val="4E8651D3"/>
    <w:rsid w:val="4E993F8C"/>
    <w:rsid w:val="4EA54C63"/>
    <w:rsid w:val="4EC436C7"/>
    <w:rsid w:val="4ED2396A"/>
    <w:rsid w:val="4ED80FF1"/>
    <w:rsid w:val="4EEF1E97"/>
    <w:rsid w:val="4F173C34"/>
    <w:rsid w:val="4F252030"/>
    <w:rsid w:val="4F346281"/>
    <w:rsid w:val="4F552641"/>
    <w:rsid w:val="4FAA2A0F"/>
    <w:rsid w:val="4FB677AA"/>
    <w:rsid w:val="4FBC61FA"/>
    <w:rsid w:val="4FCB54F2"/>
    <w:rsid w:val="4FFB6138"/>
    <w:rsid w:val="503735A8"/>
    <w:rsid w:val="505C17AE"/>
    <w:rsid w:val="50617C70"/>
    <w:rsid w:val="509F4CF6"/>
    <w:rsid w:val="50E76375"/>
    <w:rsid w:val="51060FFE"/>
    <w:rsid w:val="512D4769"/>
    <w:rsid w:val="513E6359"/>
    <w:rsid w:val="51583ABC"/>
    <w:rsid w:val="517166C9"/>
    <w:rsid w:val="518E5997"/>
    <w:rsid w:val="519402A5"/>
    <w:rsid w:val="519C4558"/>
    <w:rsid w:val="51A83084"/>
    <w:rsid w:val="51CB6369"/>
    <w:rsid w:val="51D43768"/>
    <w:rsid w:val="51E33014"/>
    <w:rsid w:val="51FD67A5"/>
    <w:rsid w:val="52B85BC6"/>
    <w:rsid w:val="52C02469"/>
    <w:rsid w:val="52E00474"/>
    <w:rsid w:val="52F56770"/>
    <w:rsid w:val="531D336C"/>
    <w:rsid w:val="535800B1"/>
    <w:rsid w:val="538670F9"/>
    <w:rsid w:val="53881621"/>
    <w:rsid w:val="53971AE3"/>
    <w:rsid w:val="539A5220"/>
    <w:rsid w:val="53EC0FD5"/>
    <w:rsid w:val="53FA5A4E"/>
    <w:rsid w:val="542410EB"/>
    <w:rsid w:val="542B4482"/>
    <w:rsid w:val="544524B7"/>
    <w:rsid w:val="548509BC"/>
    <w:rsid w:val="54BF1112"/>
    <w:rsid w:val="54ED1735"/>
    <w:rsid w:val="54F91008"/>
    <w:rsid w:val="55086696"/>
    <w:rsid w:val="55350158"/>
    <w:rsid w:val="555D2E86"/>
    <w:rsid w:val="559C72EF"/>
    <w:rsid w:val="55BA1450"/>
    <w:rsid w:val="55C62F77"/>
    <w:rsid w:val="55D34B9F"/>
    <w:rsid w:val="55ED29C8"/>
    <w:rsid w:val="562D0281"/>
    <w:rsid w:val="567315FF"/>
    <w:rsid w:val="56856B95"/>
    <w:rsid w:val="56CE0A5C"/>
    <w:rsid w:val="5714516A"/>
    <w:rsid w:val="57293ABF"/>
    <w:rsid w:val="57310A62"/>
    <w:rsid w:val="57347C1D"/>
    <w:rsid w:val="573568B4"/>
    <w:rsid w:val="573E748F"/>
    <w:rsid w:val="57EA3EC9"/>
    <w:rsid w:val="57FA3D86"/>
    <w:rsid w:val="58067F76"/>
    <w:rsid w:val="582E09C3"/>
    <w:rsid w:val="5831466B"/>
    <w:rsid w:val="58315521"/>
    <w:rsid w:val="589130A3"/>
    <w:rsid w:val="58E75F0F"/>
    <w:rsid w:val="58EB14ED"/>
    <w:rsid w:val="58F03289"/>
    <w:rsid w:val="592B226D"/>
    <w:rsid w:val="595C56A2"/>
    <w:rsid w:val="598F25C7"/>
    <w:rsid w:val="5998290B"/>
    <w:rsid w:val="599A3B6B"/>
    <w:rsid w:val="599D5E47"/>
    <w:rsid w:val="59B2243E"/>
    <w:rsid w:val="5A050D40"/>
    <w:rsid w:val="5A071785"/>
    <w:rsid w:val="5A261CE4"/>
    <w:rsid w:val="5A48722B"/>
    <w:rsid w:val="5A5F299A"/>
    <w:rsid w:val="5A6B6430"/>
    <w:rsid w:val="5AA4374B"/>
    <w:rsid w:val="5ACD7E00"/>
    <w:rsid w:val="5ACF7775"/>
    <w:rsid w:val="5AE3359C"/>
    <w:rsid w:val="5B0D5B7E"/>
    <w:rsid w:val="5B2B0BCF"/>
    <w:rsid w:val="5B4550AB"/>
    <w:rsid w:val="5B46372A"/>
    <w:rsid w:val="5B483349"/>
    <w:rsid w:val="5B8515A6"/>
    <w:rsid w:val="5B9104C7"/>
    <w:rsid w:val="5BBA4AB1"/>
    <w:rsid w:val="5BC30933"/>
    <w:rsid w:val="5BC8408E"/>
    <w:rsid w:val="5BE84965"/>
    <w:rsid w:val="5C313B65"/>
    <w:rsid w:val="5C355816"/>
    <w:rsid w:val="5C390C19"/>
    <w:rsid w:val="5C7B10E5"/>
    <w:rsid w:val="5C8A0286"/>
    <w:rsid w:val="5CC71DD7"/>
    <w:rsid w:val="5CCD7777"/>
    <w:rsid w:val="5CCE2CE1"/>
    <w:rsid w:val="5D2169A5"/>
    <w:rsid w:val="5D2E3367"/>
    <w:rsid w:val="5D3259F5"/>
    <w:rsid w:val="5D4C64A6"/>
    <w:rsid w:val="5D50269A"/>
    <w:rsid w:val="5D562EE7"/>
    <w:rsid w:val="5D604EEC"/>
    <w:rsid w:val="5D68544F"/>
    <w:rsid w:val="5D97115C"/>
    <w:rsid w:val="5DDF175B"/>
    <w:rsid w:val="5DE3097A"/>
    <w:rsid w:val="5DED177F"/>
    <w:rsid w:val="5E3557FA"/>
    <w:rsid w:val="5E456C77"/>
    <w:rsid w:val="5E4F64AE"/>
    <w:rsid w:val="5E583BB5"/>
    <w:rsid w:val="5E735FC8"/>
    <w:rsid w:val="5E8B6C53"/>
    <w:rsid w:val="5E9640DD"/>
    <w:rsid w:val="5EAC6F4E"/>
    <w:rsid w:val="5EAD0764"/>
    <w:rsid w:val="5EC62137"/>
    <w:rsid w:val="5ECA6A10"/>
    <w:rsid w:val="5ECE3AF3"/>
    <w:rsid w:val="5F1F0DB8"/>
    <w:rsid w:val="5F1F779F"/>
    <w:rsid w:val="5F6C0B04"/>
    <w:rsid w:val="5F8B6ACE"/>
    <w:rsid w:val="5F8C7537"/>
    <w:rsid w:val="5FAE2505"/>
    <w:rsid w:val="5FEC6E63"/>
    <w:rsid w:val="601F1CF2"/>
    <w:rsid w:val="60932FCA"/>
    <w:rsid w:val="60997EB4"/>
    <w:rsid w:val="60AC3973"/>
    <w:rsid w:val="60B314D3"/>
    <w:rsid w:val="60C03647"/>
    <w:rsid w:val="60EC77D0"/>
    <w:rsid w:val="61165E8B"/>
    <w:rsid w:val="61446C91"/>
    <w:rsid w:val="615A19EE"/>
    <w:rsid w:val="615C0083"/>
    <w:rsid w:val="6161215C"/>
    <w:rsid w:val="619501A8"/>
    <w:rsid w:val="61B244D2"/>
    <w:rsid w:val="61D05B58"/>
    <w:rsid w:val="61D43510"/>
    <w:rsid w:val="61FA0819"/>
    <w:rsid w:val="61FE5AA4"/>
    <w:rsid w:val="620F5214"/>
    <w:rsid w:val="62132FE6"/>
    <w:rsid w:val="62907076"/>
    <w:rsid w:val="62B75719"/>
    <w:rsid w:val="62D16692"/>
    <w:rsid w:val="62FC2134"/>
    <w:rsid w:val="63422E7D"/>
    <w:rsid w:val="6347284E"/>
    <w:rsid w:val="6390559E"/>
    <w:rsid w:val="63943403"/>
    <w:rsid w:val="639C2195"/>
    <w:rsid w:val="63A454EE"/>
    <w:rsid w:val="63A57B87"/>
    <w:rsid w:val="63DB08CA"/>
    <w:rsid w:val="63E87136"/>
    <w:rsid w:val="63FF26C9"/>
    <w:rsid w:val="640333D4"/>
    <w:rsid w:val="641536BE"/>
    <w:rsid w:val="64480A16"/>
    <w:rsid w:val="645E569D"/>
    <w:rsid w:val="64740A1C"/>
    <w:rsid w:val="647B68E6"/>
    <w:rsid w:val="64964E36"/>
    <w:rsid w:val="64CA1EE8"/>
    <w:rsid w:val="64EC7607"/>
    <w:rsid w:val="652C450B"/>
    <w:rsid w:val="65595655"/>
    <w:rsid w:val="65930D0A"/>
    <w:rsid w:val="65C8728C"/>
    <w:rsid w:val="65E6594A"/>
    <w:rsid w:val="65E971E8"/>
    <w:rsid w:val="65FE778A"/>
    <w:rsid w:val="66150460"/>
    <w:rsid w:val="66344B1B"/>
    <w:rsid w:val="663E3C20"/>
    <w:rsid w:val="665C7710"/>
    <w:rsid w:val="669D73FD"/>
    <w:rsid w:val="66A66419"/>
    <w:rsid w:val="66D05E2A"/>
    <w:rsid w:val="66D9158A"/>
    <w:rsid w:val="66DD5641"/>
    <w:rsid w:val="672A3F5C"/>
    <w:rsid w:val="673E629A"/>
    <w:rsid w:val="675F0ABA"/>
    <w:rsid w:val="67685785"/>
    <w:rsid w:val="677700BB"/>
    <w:rsid w:val="67B65869"/>
    <w:rsid w:val="67BB4BB4"/>
    <w:rsid w:val="67E25957"/>
    <w:rsid w:val="67E3597E"/>
    <w:rsid w:val="67E548A3"/>
    <w:rsid w:val="680B5B3B"/>
    <w:rsid w:val="68142C42"/>
    <w:rsid w:val="68191E19"/>
    <w:rsid w:val="683646FB"/>
    <w:rsid w:val="6838196E"/>
    <w:rsid w:val="685921A4"/>
    <w:rsid w:val="689E670A"/>
    <w:rsid w:val="68B57855"/>
    <w:rsid w:val="68E5638C"/>
    <w:rsid w:val="68F77E1F"/>
    <w:rsid w:val="68FE2D60"/>
    <w:rsid w:val="690644CA"/>
    <w:rsid w:val="691B35D8"/>
    <w:rsid w:val="69231AD7"/>
    <w:rsid w:val="69320A99"/>
    <w:rsid w:val="69522DC0"/>
    <w:rsid w:val="695618E2"/>
    <w:rsid w:val="69652121"/>
    <w:rsid w:val="699470D1"/>
    <w:rsid w:val="699E14D7"/>
    <w:rsid w:val="69ED1F61"/>
    <w:rsid w:val="69F50851"/>
    <w:rsid w:val="6A2909B2"/>
    <w:rsid w:val="6A4C0836"/>
    <w:rsid w:val="6A5C32F9"/>
    <w:rsid w:val="6A611D63"/>
    <w:rsid w:val="6A705FAC"/>
    <w:rsid w:val="6A916D03"/>
    <w:rsid w:val="6ABC642B"/>
    <w:rsid w:val="6AC800AD"/>
    <w:rsid w:val="6B511192"/>
    <w:rsid w:val="6B806FC6"/>
    <w:rsid w:val="6B81545C"/>
    <w:rsid w:val="6BA918F3"/>
    <w:rsid w:val="6BB303EB"/>
    <w:rsid w:val="6CAC57A4"/>
    <w:rsid w:val="6D231379"/>
    <w:rsid w:val="6D2B6338"/>
    <w:rsid w:val="6DAA3691"/>
    <w:rsid w:val="6DFB3E44"/>
    <w:rsid w:val="6E054A37"/>
    <w:rsid w:val="6E334459"/>
    <w:rsid w:val="6E4417A3"/>
    <w:rsid w:val="6E47284E"/>
    <w:rsid w:val="6E6827B1"/>
    <w:rsid w:val="6E816032"/>
    <w:rsid w:val="6F320D70"/>
    <w:rsid w:val="6F5D3122"/>
    <w:rsid w:val="6F972386"/>
    <w:rsid w:val="6F9B5FA9"/>
    <w:rsid w:val="6FA24A03"/>
    <w:rsid w:val="6FB32199"/>
    <w:rsid w:val="6FF76A0D"/>
    <w:rsid w:val="6FFE7EFB"/>
    <w:rsid w:val="700C3CDF"/>
    <w:rsid w:val="705F4991"/>
    <w:rsid w:val="70604EA1"/>
    <w:rsid w:val="706C685F"/>
    <w:rsid w:val="70726F06"/>
    <w:rsid w:val="70764BF2"/>
    <w:rsid w:val="70822A24"/>
    <w:rsid w:val="70C1148D"/>
    <w:rsid w:val="70C743A5"/>
    <w:rsid w:val="7116647D"/>
    <w:rsid w:val="71463740"/>
    <w:rsid w:val="714A458A"/>
    <w:rsid w:val="71676BD4"/>
    <w:rsid w:val="71967069"/>
    <w:rsid w:val="71A8532E"/>
    <w:rsid w:val="72393894"/>
    <w:rsid w:val="72601194"/>
    <w:rsid w:val="726D6994"/>
    <w:rsid w:val="72770623"/>
    <w:rsid w:val="728E3518"/>
    <w:rsid w:val="72FF4C57"/>
    <w:rsid w:val="73251F2C"/>
    <w:rsid w:val="73550993"/>
    <w:rsid w:val="73665EFB"/>
    <w:rsid w:val="739C7ABE"/>
    <w:rsid w:val="73B3623A"/>
    <w:rsid w:val="73BE13B2"/>
    <w:rsid w:val="73C466E8"/>
    <w:rsid w:val="73E57241"/>
    <w:rsid w:val="745D2CF4"/>
    <w:rsid w:val="747C4B95"/>
    <w:rsid w:val="74800AE4"/>
    <w:rsid w:val="74852401"/>
    <w:rsid w:val="74AE22B6"/>
    <w:rsid w:val="74B64688"/>
    <w:rsid w:val="74CD5B6B"/>
    <w:rsid w:val="74D939C8"/>
    <w:rsid w:val="75192F0E"/>
    <w:rsid w:val="752676C7"/>
    <w:rsid w:val="754376B4"/>
    <w:rsid w:val="755E7EA4"/>
    <w:rsid w:val="75971875"/>
    <w:rsid w:val="759E1B06"/>
    <w:rsid w:val="75E43528"/>
    <w:rsid w:val="75F95F98"/>
    <w:rsid w:val="76110936"/>
    <w:rsid w:val="76471A11"/>
    <w:rsid w:val="766C10A8"/>
    <w:rsid w:val="76734A86"/>
    <w:rsid w:val="768A0573"/>
    <w:rsid w:val="76E61C4D"/>
    <w:rsid w:val="772938E8"/>
    <w:rsid w:val="776A2FEF"/>
    <w:rsid w:val="779E2FEC"/>
    <w:rsid w:val="77C62BA6"/>
    <w:rsid w:val="77E9454A"/>
    <w:rsid w:val="780008EC"/>
    <w:rsid w:val="78200A90"/>
    <w:rsid w:val="782340B3"/>
    <w:rsid w:val="78571B1D"/>
    <w:rsid w:val="78912A30"/>
    <w:rsid w:val="78B41242"/>
    <w:rsid w:val="78C31426"/>
    <w:rsid w:val="78CD4747"/>
    <w:rsid w:val="78FB45F7"/>
    <w:rsid w:val="7906161D"/>
    <w:rsid w:val="7934795B"/>
    <w:rsid w:val="79427FFF"/>
    <w:rsid w:val="795116C2"/>
    <w:rsid w:val="79892971"/>
    <w:rsid w:val="79B97C4B"/>
    <w:rsid w:val="79C344C3"/>
    <w:rsid w:val="79D31AEC"/>
    <w:rsid w:val="79DF5D60"/>
    <w:rsid w:val="7A5438F1"/>
    <w:rsid w:val="7A6730A5"/>
    <w:rsid w:val="7AA17C39"/>
    <w:rsid w:val="7AA22222"/>
    <w:rsid w:val="7AB57EE0"/>
    <w:rsid w:val="7ABB0CFB"/>
    <w:rsid w:val="7AFB4DD2"/>
    <w:rsid w:val="7B042A94"/>
    <w:rsid w:val="7B197C05"/>
    <w:rsid w:val="7B3B758C"/>
    <w:rsid w:val="7B40684C"/>
    <w:rsid w:val="7B75534E"/>
    <w:rsid w:val="7B8C37A8"/>
    <w:rsid w:val="7BB357A9"/>
    <w:rsid w:val="7BBF25D0"/>
    <w:rsid w:val="7BC71559"/>
    <w:rsid w:val="7BE63AD5"/>
    <w:rsid w:val="7BFA6EF3"/>
    <w:rsid w:val="7C0C261C"/>
    <w:rsid w:val="7C3B0C64"/>
    <w:rsid w:val="7C7168D2"/>
    <w:rsid w:val="7D0D41C0"/>
    <w:rsid w:val="7D0D5AB6"/>
    <w:rsid w:val="7D1C5989"/>
    <w:rsid w:val="7D1E37C3"/>
    <w:rsid w:val="7D5400B4"/>
    <w:rsid w:val="7DC551FE"/>
    <w:rsid w:val="7DF54B08"/>
    <w:rsid w:val="7E0E60EB"/>
    <w:rsid w:val="7E1563E7"/>
    <w:rsid w:val="7E1B3AFD"/>
    <w:rsid w:val="7E3A3451"/>
    <w:rsid w:val="7E573431"/>
    <w:rsid w:val="7E8671C3"/>
    <w:rsid w:val="7E977CD1"/>
    <w:rsid w:val="7EA70502"/>
    <w:rsid w:val="7EC21404"/>
    <w:rsid w:val="7ED262E4"/>
    <w:rsid w:val="7EE04317"/>
    <w:rsid w:val="7EF42A2E"/>
    <w:rsid w:val="7F6F6558"/>
    <w:rsid w:val="7F7F63F5"/>
    <w:rsid w:val="7FCA5219"/>
    <w:rsid w:val="9DB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tabs>
        <w:tab w:val="left" w:pos="432"/>
      </w:tabs>
      <w:spacing w:before="150" w:beforeLines="150" w:after="50" w:afterLines="50" w:line="480" w:lineRule="auto"/>
      <w:jc w:val="center"/>
      <w:outlineLvl w:val="0"/>
    </w:pPr>
    <w:rPr>
      <w:rFonts w:eastAsia="微软雅黑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26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outlineLvl w:val="1"/>
    </w:pPr>
    <w:rPr>
      <w:rFonts w:cstheme="majorBidi"/>
      <w:b/>
      <w:bCs/>
      <w:sz w:val="32"/>
      <w:szCs w:val="32"/>
    </w:rPr>
  </w:style>
  <w:style w:type="paragraph" w:styleId="6">
    <w:name w:val="heading 3"/>
    <w:basedOn w:val="1"/>
    <w:next w:val="1"/>
    <w:link w:val="3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outlineLvl w:val="2"/>
    </w:pPr>
    <w:rPr>
      <w:rFonts w:cstheme="minorBidi"/>
      <w:b/>
      <w:bCs/>
      <w:sz w:val="28"/>
      <w:szCs w:val="32"/>
    </w:rPr>
  </w:style>
  <w:style w:type="paragraph" w:styleId="7">
    <w:name w:val="heading 4"/>
    <w:basedOn w:val="1"/>
    <w:next w:val="1"/>
    <w:link w:val="32"/>
    <w:semiHidden/>
    <w:unhideWhenUsed/>
    <w:qFormat/>
    <w:uiPriority w:val="0"/>
    <w:pPr>
      <w:keepNext/>
      <w:keepLines/>
      <w:numPr>
        <w:ilvl w:val="3"/>
        <w:numId w:val="2"/>
      </w:numPr>
      <w:adjustRightInd w:val="0"/>
      <w:spacing w:line="360" w:lineRule="auto"/>
      <w:outlineLvl w:val="3"/>
    </w:pPr>
    <w:rPr>
      <w:b/>
      <w:bCs/>
      <w:color w:val="000000" w:themeColor="text1"/>
      <w:szCs w:val="28"/>
      <w14:textFill>
        <w14:solidFill>
          <w14:schemeClr w14:val="tx1"/>
        </w14:solidFill>
      </w14:textFill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50" w:beforeLines="50" w:after="50" w:afterLines="50"/>
      <w:outlineLvl w:val="4"/>
    </w:pPr>
    <w:rPr>
      <w:b/>
      <w:sz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snapToGrid w:val="0"/>
      <w:spacing w:before="80" w:after="64" w:line="288" w:lineRule="auto"/>
      <w:outlineLvl w:val="5"/>
    </w:pPr>
    <w:rPr>
      <w:b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4"/>
    <w:qFormat/>
    <w:uiPriority w:val="0"/>
    <w:pPr>
      <w:adjustRightInd w:val="0"/>
      <w:snapToGrid w:val="0"/>
      <w:spacing w:line="288" w:lineRule="auto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caption"/>
    <w:basedOn w:val="1"/>
    <w:next w:val="1"/>
    <w:semiHidden/>
    <w:unhideWhenUsed/>
    <w:qFormat/>
    <w:uiPriority w:val="0"/>
    <w:pPr>
      <w:spacing w:line="360" w:lineRule="auto"/>
      <w:jc w:val="center"/>
    </w:pPr>
    <w:rPr>
      <w:rFonts w:eastAsia="楷体"/>
      <w:sz w:val="24"/>
      <w:szCs w:val="21"/>
    </w:rPr>
  </w:style>
  <w:style w:type="paragraph" w:styleId="15">
    <w:name w:val="annotation text"/>
    <w:basedOn w:val="1"/>
    <w:qFormat/>
    <w:uiPriority w:val="0"/>
    <w:rPr>
      <w:color w:val="C00000"/>
    </w:rPr>
  </w:style>
  <w:style w:type="paragraph" w:styleId="16">
    <w:name w:val="Body Text Indent"/>
    <w:basedOn w:val="1"/>
    <w:qFormat/>
    <w:uiPriority w:val="0"/>
    <w:pPr>
      <w:spacing w:after="120"/>
      <w:ind w:left="420" w:leftChars="200"/>
    </w:pPr>
  </w:style>
  <w:style w:type="paragraph" w:styleId="17">
    <w:name w:val="Balloon Text"/>
    <w:basedOn w:val="1"/>
    <w:next w:val="1"/>
    <w:link w:val="30"/>
    <w:qFormat/>
    <w:uiPriority w:val="0"/>
    <w:rPr>
      <w:rFonts w:eastAsia="微软雅黑"/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"/>
      <w:sz w:val="18"/>
    </w:rPr>
  </w:style>
  <w:style w:type="paragraph" w:styleId="20">
    <w:name w:val="table of figures"/>
    <w:basedOn w:val="1"/>
    <w:next w:val="1"/>
    <w:qFormat/>
    <w:uiPriority w:val="0"/>
    <w:pPr>
      <w:spacing w:line="360" w:lineRule="auto"/>
    </w:pPr>
    <w:rPr>
      <w:rFonts w:eastAsia="仿宋"/>
      <w:sz w:val="24"/>
      <w:szCs w:val="24"/>
    </w:rPr>
  </w:style>
  <w:style w:type="paragraph" w:styleId="21">
    <w:name w:val="Title"/>
    <w:basedOn w:val="1"/>
    <w:qFormat/>
    <w:uiPriority w:val="0"/>
    <w:pPr>
      <w:spacing w:before="120" w:after="120" w:line="360" w:lineRule="auto"/>
      <w:jc w:val="center"/>
      <w:outlineLvl w:val="0"/>
    </w:pPr>
    <w:rPr>
      <w:rFonts w:ascii="Arial" w:hAnsi="Arial" w:eastAsia="黑体"/>
      <w:b/>
      <w:sz w:val="32"/>
    </w:rPr>
  </w:style>
  <w:style w:type="paragraph" w:styleId="22">
    <w:name w:val="Body Text First Indent 2"/>
    <w:basedOn w:val="16"/>
    <w:qFormat/>
    <w:uiPriority w:val="0"/>
    <w:pPr>
      <w:ind w:firstLine="420" w:firstLineChars="200"/>
    </w:pPr>
  </w:style>
  <w:style w:type="character" w:customStyle="1" w:styleId="25">
    <w:name w:val="标题 1 字符"/>
    <w:basedOn w:val="24"/>
    <w:link w:val="4"/>
    <w:qFormat/>
    <w:uiPriority w:val="0"/>
    <w:rPr>
      <w:rFonts w:ascii="Times New Roman" w:hAnsi="Times New Roman" w:eastAsia="微软雅黑" w:cs="Times New Roman"/>
      <w:b/>
      <w:bCs/>
      <w:kern w:val="44"/>
      <w:sz w:val="36"/>
      <w:szCs w:val="44"/>
    </w:rPr>
  </w:style>
  <w:style w:type="character" w:customStyle="1" w:styleId="26">
    <w:name w:val="标题 2 字符"/>
    <w:basedOn w:val="24"/>
    <w:link w:val="5"/>
    <w:qFormat/>
    <w:uiPriority w:val="0"/>
    <w:rPr>
      <w:rFonts w:ascii="Times New Roman" w:hAnsi="Times New Roman" w:eastAsia="宋体" w:cstheme="majorBidi"/>
      <w:b/>
      <w:bCs/>
      <w:sz w:val="32"/>
      <w:szCs w:val="32"/>
    </w:rPr>
  </w:style>
  <w:style w:type="paragraph" w:customStyle="1" w:styleId="27">
    <w:name w:val="表格"/>
    <w:basedOn w:val="1"/>
    <w:next w:val="1"/>
    <w:qFormat/>
    <w:uiPriority w:val="0"/>
    <w:pPr>
      <w:keepNext/>
      <w:keepLines/>
      <w:snapToGrid w:val="0"/>
      <w:jc w:val="center"/>
      <w:outlineLvl w:val="3"/>
    </w:pPr>
    <w:rPr>
      <w:rFonts w:eastAsia="仿宋" w:cstheme="minorBidi"/>
    </w:rPr>
  </w:style>
  <w:style w:type="paragraph" w:customStyle="1" w:styleId="28">
    <w:name w:val="表题"/>
    <w:basedOn w:val="1"/>
    <w:next w:val="1"/>
    <w:qFormat/>
    <w:uiPriority w:val="0"/>
    <w:pPr>
      <w:keepNext/>
      <w:keepLines/>
      <w:snapToGrid w:val="0"/>
      <w:spacing w:before="50" w:beforeLines="50" w:line="360" w:lineRule="auto"/>
      <w:jc w:val="center"/>
      <w:outlineLvl w:val="3"/>
    </w:pPr>
    <w:rPr>
      <w:rFonts w:eastAsia="黑体"/>
    </w:rPr>
  </w:style>
  <w:style w:type="paragraph" w:customStyle="1" w:styleId="29">
    <w:name w:val="表格内容"/>
    <w:basedOn w:val="1"/>
    <w:next w:val="1"/>
    <w:qFormat/>
    <w:uiPriority w:val="0"/>
    <w:pPr>
      <w:keepNext/>
      <w:keepLines/>
      <w:jc w:val="center"/>
    </w:pPr>
    <w:rPr>
      <w:rFonts w:eastAsia="仿宋"/>
      <w:bCs/>
      <w:kern w:val="44"/>
      <w:szCs w:val="44"/>
    </w:rPr>
  </w:style>
  <w:style w:type="character" w:customStyle="1" w:styleId="30">
    <w:name w:val="批注框文本 字符"/>
    <w:basedOn w:val="24"/>
    <w:link w:val="17"/>
    <w:semiHidden/>
    <w:qFormat/>
    <w:uiPriority w:val="99"/>
    <w:rPr>
      <w:rFonts w:ascii="Times New Roman" w:hAnsi="Times New Roman" w:eastAsia="微软雅黑" w:cs="Times New Roman"/>
      <w:kern w:val="2"/>
      <w:sz w:val="18"/>
      <w:szCs w:val="18"/>
    </w:rPr>
  </w:style>
  <w:style w:type="character" w:customStyle="1" w:styleId="31">
    <w:name w:val="标题 3 字符"/>
    <w:basedOn w:val="24"/>
    <w:link w:val="6"/>
    <w:qFormat/>
    <w:uiPriority w:val="0"/>
    <w:rPr>
      <w:rFonts w:ascii="Times New Roman" w:hAnsi="Times New Roman" w:eastAsia="宋体" w:cstheme="minorBidi"/>
      <w:b/>
      <w:bCs/>
      <w:sz w:val="28"/>
      <w:szCs w:val="32"/>
    </w:rPr>
  </w:style>
  <w:style w:type="character" w:customStyle="1" w:styleId="32">
    <w:name w:val="标题 4 字符"/>
    <w:basedOn w:val="24"/>
    <w:link w:val="7"/>
    <w:qFormat/>
    <w:uiPriority w:val="0"/>
    <w:rPr>
      <w:rFonts w:ascii="Times New Roman" w:hAnsi="Times New Roman" w:eastAsia="宋体" w:cs="Times New Roman"/>
      <w:b/>
      <w:bCs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customStyle="1" w:styleId="33">
    <w:name w:val="标书 图注"/>
    <w:basedOn w:val="1"/>
    <w:next w:val="1"/>
    <w:qFormat/>
    <w:uiPriority w:val="0"/>
    <w:pPr>
      <w:spacing w:before="50" w:beforeLines="50" w:after="50" w:afterLines="50"/>
      <w:jc w:val="center"/>
    </w:pPr>
    <w:rPr>
      <w:rFonts w:eastAsia="仿宋"/>
      <w:b/>
    </w:rPr>
  </w:style>
  <w:style w:type="character" w:customStyle="1" w:styleId="34">
    <w:name w:val="正文文本 字符"/>
    <w:basedOn w:val="24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35">
    <w:name w:val="一级目录"/>
    <w:basedOn w:val="1"/>
    <w:link w:val="36"/>
    <w:qFormat/>
    <w:uiPriority w:val="0"/>
    <w:pPr>
      <w:tabs>
        <w:tab w:val="left" w:pos="425"/>
      </w:tabs>
      <w:adjustRightInd w:val="0"/>
      <w:spacing w:line="720" w:lineRule="auto"/>
      <w:ind w:left="1276" w:hanging="425"/>
      <w:outlineLvl w:val="0"/>
    </w:pPr>
    <w:rPr>
      <w:rFonts w:eastAsia="黑体" w:asciiTheme="minorHAnsi" w:hAnsiTheme="minorHAnsi" w:cstheme="minorBidi"/>
      <w:b/>
      <w:sz w:val="28"/>
      <w:szCs w:val="22"/>
    </w:rPr>
  </w:style>
  <w:style w:type="character" w:customStyle="1" w:styleId="36">
    <w:name w:val="一级目录 Char"/>
    <w:link w:val="35"/>
    <w:qFormat/>
    <w:uiPriority w:val="0"/>
    <w:rPr>
      <w:rFonts w:eastAsia="黑体" w:asciiTheme="minorHAnsi" w:hAnsiTheme="minorHAnsi"/>
      <w:b/>
      <w:sz w:val="28"/>
    </w:rPr>
  </w:style>
  <w:style w:type="paragraph" w:customStyle="1" w:styleId="37">
    <w:name w:val="列表段落1"/>
    <w:basedOn w:val="1"/>
    <w:qFormat/>
    <w:uiPriority w:val="0"/>
    <w:pPr>
      <w:autoSpaceDE w:val="0"/>
      <w:autoSpaceDN w:val="0"/>
      <w:ind w:left="1301" w:hanging="316"/>
      <w:jc w:val="left"/>
    </w:pPr>
    <w:rPr>
      <w:rFonts w:ascii="等线" w:hAnsi="等线" w:eastAsia="等线"/>
      <w:b/>
      <w:kern w:val="0"/>
      <w:sz w:val="28"/>
      <w:szCs w:val="22"/>
      <w:lang w:val="zh-CN"/>
    </w:rPr>
  </w:style>
  <w:style w:type="paragraph" w:styleId="38">
    <w:name w:val="List Paragraph"/>
    <w:basedOn w:val="1"/>
    <w:qFormat/>
    <w:uiPriority w:val="34"/>
    <w:pPr>
      <w:tabs>
        <w:tab w:val="left" w:pos="0"/>
      </w:tabs>
      <w:ind w:firstLine="420"/>
      <w:outlineLvl w:val="4"/>
    </w:pPr>
    <w:rPr>
      <w:rFonts w:cstheme="minorBidi"/>
      <w:sz w:val="28"/>
      <w:szCs w:val="21"/>
    </w:rPr>
  </w:style>
  <w:style w:type="character" w:customStyle="1" w:styleId="39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1337</Words>
  <Characters>1541</Characters>
  <Lines>19</Lines>
  <Paragraphs>5</Paragraphs>
  <TotalTime>46</TotalTime>
  <ScaleCrop>false</ScaleCrop>
  <LinksUpToDate>false</LinksUpToDate>
  <CharactersWithSpaces>1672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2025-09-11T17:00:00Z</dcterms:created>
  <dc:creator>zyh</dc:creator>
  <cp:lastModifiedBy>叶Yù昊</cp:lastModifiedBy>
  <dcterms:modified xsi:type="dcterms:W3CDTF">2025-09-12T04:33:38Z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1F77DFAA17834A438016132F571B3D36_13</vt:lpwstr>
  </property>
  <property fmtid="{D5CDD505-2E9C-101B-9397-08002B2CF9AE}" pid="4" name="KSOTemplateDocerSaveRecord">
    <vt:lpwstr>eyJoZGlkIjoiM2JjYjhjZmMxODllYTAwYjE3ZWEyM2FmMmQwNTg0NzMiLCJ1c2VySWQiOiIyNzg2MjEyNDgifQ==</vt:lpwstr>
  </property>
</Properties>
</file>